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ED044" w14:textId="422B7816" w:rsidR="004469C1" w:rsidRPr="004469C1" w:rsidRDefault="004469C1" w:rsidP="004469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69C1">
        <w:rPr>
          <w:rFonts w:ascii="Times New Roman" w:hAnsi="Times New Roman" w:cs="Times New Roman"/>
          <w:b/>
          <w:bCs/>
          <w:sz w:val="28"/>
          <w:szCs w:val="28"/>
        </w:rPr>
        <w:t>KINGDOM MINDED BELIEVERS</w:t>
      </w:r>
    </w:p>
    <w:p w14:paraId="682A9298" w14:textId="5B6A0708" w:rsidR="004469C1" w:rsidRDefault="004469C1" w:rsidP="004469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69C1">
        <w:rPr>
          <w:rFonts w:ascii="Times New Roman" w:hAnsi="Times New Roman" w:cs="Times New Roman"/>
          <w:b/>
          <w:bCs/>
          <w:sz w:val="28"/>
          <w:szCs w:val="28"/>
        </w:rPr>
        <w:t>Acts 14:19-23</w:t>
      </w:r>
    </w:p>
    <w:p w14:paraId="6B1A60AB" w14:textId="51723C3D" w:rsidR="004469C1" w:rsidRDefault="004469C1" w:rsidP="004469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When you and I accepted Jesus Christ as I Savior. We were translated into the kingdom of God’s dear Son. Now that you are in the Kingdom, you must start thinking like a citizen of the Kingdom. This is what we would call </w:t>
      </w:r>
      <w:r w:rsidRPr="004469C1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“Kingdom Minded.”</w:t>
      </w:r>
      <w:r>
        <w:rPr>
          <w:rFonts w:ascii="Times New Roman" w:hAnsi="Times New Roman" w:cs="Times New Roman"/>
          <w:sz w:val="28"/>
          <w:szCs w:val="28"/>
        </w:rPr>
        <w:t xml:space="preserve"> This is what the apostle Paul and Barnabas </w:t>
      </w:r>
      <w:r w:rsidR="002971D0">
        <w:rPr>
          <w:rFonts w:ascii="Times New Roman" w:hAnsi="Times New Roman" w:cs="Times New Roman"/>
          <w:sz w:val="28"/>
          <w:szCs w:val="28"/>
        </w:rPr>
        <w:t>conveyed</w:t>
      </w:r>
      <w:r>
        <w:rPr>
          <w:rFonts w:ascii="Times New Roman" w:hAnsi="Times New Roman" w:cs="Times New Roman"/>
          <w:sz w:val="28"/>
          <w:szCs w:val="28"/>
        </w:rPr>
        <w:t xml:space="preserve"> to the disciples at Lystra, Iconium and Antioch.</w:t>
      </w:r>
      <w:r w:rsidR="002971D0">
        <w:rPr>
          <w:rFonts w:ascii="Times New Roman" w:hAnsi="Times New Roman" w:cs="Times New Roman"/>
          <w:sz w:val="28"/>
          <w:szCs w:val="28"/>
        </w:rPr>
        <w:t xml:space="preserve"> Notice his word in verse 22 telling them “We </w:t>
      </w:r>
      <w:r w:rsidR="002971D0" w:rsidRPr="002971D0">
        <w:rPr>
          <w:rFonts w:ascii="Times New Roman" w:hAnsi="Times New Roman" w:cs="Times New Roman"/>
          <w:i/>
          <w:iCs/>
          <w:sz w:val="28"/>
          <w:szCs w:val="28"/>
        </w:rPr>
        <w:t xml:space="preserve">must through much tribulation </w:t>
      </w:r>
      <w:r w:rsidR="00567029">
        <w:rPr>
          <w:rFonts w:ascii="Times New Roman" w:hAnsi="Times New Roman" w:cs="Times New Roman"/>
          <w:i/>
          <w:iCs/>
          <w:sz w:val="28"/>
          <w:szCs w:val="28"/>
        </w:rPr>
        <w:t xml:space="preserve">to </w:t>
      </w:r>
      <w:r w:rsidR="002971D0" w:rsidRPr="002971D0">
        <w:rPr>
          <w:rFonts w:ascii="Times New Roman" w:hAnsi="Times New Roman" w:cs="Times New Roman"/>
          <w:i/>
          <w:iCs/>
          <w:sz w:val="28"/>
          <w:szCs w:val="28"/>
        </w:rPr>
        <w:t>enter the Kingdom of God</w:t>
      </w:r>
      <w:r w:rsidR="002971D0">
        <w:rPr>
          <w:rFonts w:ascii="Times New Roman" w:hAnsi="Times New Roman" w:cs="Times New Roman"/>
          <w:sz w:val="28"/>
          <w:szCs w:val="28"/>
        </w:rPr>
        <w:t>.</w:t>
      </w:r>
    </w:p>
    <w:p w14:paraId="63B41791" w14:textId="2E0694A8" w:rsidR="002971D0" w:rsidRDefault="002971D0" w:rsidP="004469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Paul had preached the gospel to these believers earlier. Now he returns to them again. Verse 22 </w:t>
      </w:r>
      <w:r w:rsidR="00674DD3">
        <w:rPr>
          <w:rFonts w:ascii="Times New Roman" w:hAnsi="Times New Roman" w:cs="Times New Roman"/>
          <w:sz w:val="28"/>
          <w:szCs w:val="28"/>
        </w:rPr>
        <w:t xml:space="preserve">Paul was 1) </w:t>
      </w:r>
      <w:r>
        <w:rPr>
          <w:rFonts w:ascii="Times New Roman" w:hAnsi="Times New Roman" w:cs="Times New Roman"/>
          <w:sz w:val="28"/>
          <w:szCs w:val="28"/>
        </w:rPr>
        <w:t xml:space="preserve">“Confirming the souls of the disciples.” The word </w:t>
      </w:r>
      <w:r w:rsidRPr="002971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“Confirming” </w:t>
      </w:r>
      <w:r>
        <w:rPr>
          <w:rFonts w:ascii="Times New Roman" w:hAnsi="Times New Roman" w:cs="Times New Roman"/>
          <w:sz w:val="28"/>
          <w:szCs w:val="28"/>
        </w:rPr>
        <w:t>means to “</w:t>
      </w:r>
      <w:r w:rsidR="00674DD3">
        <w:rPr>
          <w:rFonts w:ascii="Times New Roman" w:hAnsi="Times New Roman" w:cs="Times New Roman"/>
          <w:b/>
          <w:bCs/>
          <w:i/>
          <w:iCs/>
          <w:sz w:val="28"/>
          <w:szCs w:val="28"/>
        </w:rPr>
        <w:t>______________</w:t>
      </w:r>
      <w:r w:rsidR="00674DD3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to strengthen, or to support further.</w:t>
      </w:r>
    </w:p>
    <w:p w14:paraId="50DDB149" w14:textId="5C308483" w:rsidR="00674DD3" w:rsidRDefault="00567029" w:rsidP="004469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674DD3">
        <w:rPr>
          <w:rFonts w:ascii="Times New Roman" w:hAnsi="Times New Roman" w:cs="Times New Roman"/>
          <w:sz w:val="28"/>
          <w:szCs w:val="28"/>
        </w:rPr>
        <w:t xml:space="preserve"> Paul was </w:t>
      </w:r>
      <w:r w:rsidR="00674DD3" w:rsidRPr="00674DD3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“exhorting</w:t>
      </w:r>
      <w:r w:rsidR="00674DD3">
        <w:rPr>
          <w:rFonts w:ascii="Times New Roman" w:hAnsi="Times New Roman" w:cs="Times New Roman"/>
          <w:sz w:val="28"/>
          <w:szCs w:val="28"/>
        </w:rPr>
        <w:t xml:space="preserve"> them to continue in the faith” which means he was ______________ them. 3) We have Paul’s explanation. They needed to know “we must go through much </w:t>
      </w:r>
      <w:r>
        <w:rPr>
          <w:rFonts w:ascii="Times New Roman" w:hAnsi="Times New Roman" w:cs="Times New Roman"/>
          <w:sz w:val="28"/>
          <w:szCs w:val="28"/>
        </w:rPr>
        <w:t>difficulty,</w:t>
      </w:r>
      <w:r w:rsidR="00674D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</w:t>
      </w:r>
      <w:r w:rsidR="00674DD3">
        <w:rPr>
          <w:rFonts w:ascii="Times New Roman" w:hAnsi="Times New Roman" w:cs="Times New Roman"/>
          <w:sz w:val="28"/>
          <w:szCs w:val="28"/>
        </w:rPr>
        <w:t>o enter the Kingdom of God.</w:t>
      </w:r>
    </w:p>
    <w:p w14:paraId="42A9F473" w14:textId="15627A9F" w:rsidR="00567029" w:rsidRPr="00567029" w:rsidRDefault="00567029" w:rsidP="005670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7029">
        <w:rPr>
          <w:rFonts w:ascii="Times New Roman" w:hAnsi="Times New Roman" w:cs="Times New Roman"/>
          <w:b/>
          <w:bCs/>
          <w:sz w:val="28"/>
          <w:szCs w:val="28"/>
        </w:rPr>
        <w:t>To Be Kingdom Minded We Must Know</w:t>
      </w:r>
    </w:p>
    <w:p w14:paraId="6BD67C25" w14:textId="216CC413" w:rsidR="00567029" w:rsidRPr="00567029" w:rsidRDefault="00567029" w:rsidP="005670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S__________ is to be expected (Acts 14:22).</w:t>
      </w:r>
      <w:r>
        <w:rPr>
          <w:rFonts w:ascii="Times New Roman" w:hAnsi="Times New Roman" w:cs="Times New Roman"/>
          <w:sz w:val="28"/>
          <w:szCs w:val="28"/>
        </w:rPr>
        <w:t xml:space="preserve"> As believers we are people living in a foreign land. Paul was Kingdom minded when it came to trouble (Acts 14:19, 20).</w:t>
      </w:r>
    </w:p>
    <w:p w14:paraId="0B228866" w14:textId="77777777" w:rsidR="00C86FD3" w:rsidRPr="00C86FD3" w:rsidRDefault="00567029" w:rsidP="005670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An Acceptance of S _____________ Leaders (Acts 14:23).</w:t>
      </w:r>
      <w:r w:rsidR="00C86FD3">
        <w:rPr>
          <w:rFonts w:ascii="Times New Roman" w:hAnsi="Times New Roman" w:cs="Times New Roman"/>
          <w:sz w:val="28"/>
          <w:szCs w:val="28"/>
        </w:rPr>
        <w:t xml:space="preserve"> Paul was an ordained leader by the grace of God. Called to be an apostle (Romans 1:1). A kingdom Minded Believer recognizes the fact of God appointed leaders (Ephesians 4:11, 12). Paul knew that he had to get spiritual leaders over the life of these disciples. Hebrews 13 gives us 3 charges that Christians are to render to spiritual leaders. In verse 7, 13, and 17.</w:t>
      </w:r>
    </w:p>
    <w:p w14:paraId="05D118D8" w14:textId="3214FF4F" w:rsidR="00567029" w:rsidRPr="00AC3450" w:rsidRDefault="00C86FD3" w:rsidP="005670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Is Seriously S____________ God (Acts 14:23). </w:t>
      </w:r>
      <w:r w:rsidRPr="00AC34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</w:t>
      </w:r>
      <w:r w:rsidRPr="00AC3450">
        <w:rPr>
          <w:rFonts w:ascii="Times New Roman" w:hAnsi="Times New Roman" w:cs="Times New Roman"/>
          <w:i/>
          <w:iCs/>
          <w:sz w:val="28"/>
          <w:szCs w:val="28"/>
        </w:rPr>
        <w:t>And when they</w:t>
      </w:r>
      <w:r>
        <w:rPr>
          <w:rFonts w:ascii="Times New Roman" w:hAnsi="Times New Roman" w:cs="Times New Roman"/>
          <w:sz w:val="28"/>
          <w:szCs w:val="28"/>
        </w:rPr>
        <w:t xml:space="preserve"> had </w:t>
      </w:r>
      <w:r w:rsidRPr="00AC3450">
        <w:rPr>
          <w:rFonts w:ascii="Times New Roman" w:hAnsi="Times New Roman" w:cs="Times New Roman"/>
          <w:i/>
          <w:iCs/>
          <w:sz w:val="28"/>
          <w:szCs w:val="28"/>
        </w:rPr>
        <w:t>prayed with fasting.”</w:t>
      </w:r>
      <w:r>
        <w:rPr>
          <w:rFonts w:ascii="Times New Roman" w:hAnsi="Times New Roman" w:cs="Times New Roman"/>
          <w:sz w:val="28"/>
          <w:szCs w:val="28"/>
        </w:rPr>
        <w:t xml:space="preserve"> Sometimes you </w:t>
      </w:r>
      <w:r w:rsidR="00AC3450">
        <w:rPr>
          <w:rFonts w:ascii="Times New Roman" w:hAnsi="Times New Roman" w:cs="Times New Roman"/>
          <w:sz w:val="28"/>
          <w:szCs w:val="28"/>
        </w:rPr>
        <w:t>must</w:t>
      </w:r>
      <w:r>
        <w:rPr>
          <w:rFonts w:ascii="Times New Roman" w:hAnsi="Times New Roman" w:cs="Times New Roman"/>
          <w:sz w:val="28"/>
          <w:szCs w:val="28"/>
        </w:rPr>
        <w:t xml:space="preserve"> pray </w:t>
      </w:r>
      <w:proofErr w:type="gramStart"/>
      <w:r>
        <w:rPr>
          <w:rFonts w:ascii="Times New Roman" w:hAnsi="Times New Roman" w:cs="Times New Roman"/>
          <w:sz w:val="28"/>
          <w:szCs w:val="28"/>
        </w:rPr>
        <w:t>and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fast. </w:t>
      </w:r>
      <w:r w:rsidR="00AC3450">
        <w:rPr>
          <w:rFonts w:ascii="Times New Roman" w:hAnsi="Times New Roman" w:cs="Times New Roman"/>
          <w:sz w:val="28"/>
          <w:szCs w:val="28"/>
        </w:rPr>
        <w:t>A Kingdom minded disciple always makes God a priority in his life.</w:t>
      </w:r>
    </w:p>
    <w:p w14:paraId="30C7C901" w14:textId="15B17AE6" w:rsidR="00AC3450" w:rsidRPr="00C86FD3" w:rsidRDefault="00AC3450" w:rsidP="005670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Knows he is S ______________ Cared for (Acts 14:23). </w:t>
      </w:r>
      <w:r>
        <w:rPr>
          <w:rFonts w:ascii="Times New Roman" w:hAnsi="Times New Roman" w:cs="Times New Roman"/>
          <w:sz w:val="28"/>
          <w:szCs w:val="28"/>
        </w:rPr>
        <w:t xml:space="preserve">“And when they had ordained them elders in every church, and had prayed with fasting, they </w:t>
      </w:r>
      <w:r w:rsidRPr="00AC34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commended</w:t>
      </w:r>
      <w:r>
        <w:rPr>
          <w:rFonts w:ascii="Times New Roman" w:hAnsi="Times New Roman" w:cs="Times New Roman"/>
          <w:sz w:val="28"/>
          <w:szCs w:val="28"/>
        </w:rPr>
        <w:t xml:space="preserve"> them to the Lord, on whom they believed. They entrusted them to God. Jesus said, “</w:t>
      </w:r>
      <w:r w:rsidR="002B7BD7">
        <w:rPr>
          <w:rFonts w:ascii="Times New Roman" w:hAnsi="Times New Roman" w:cs="Times New Roman"/>
          <w:sz w:val="28"/>
          <w:szCs w:val="28"/>
        </w:rPr>
        <w:t>Father, into thy hands I commend my spirit (Luke 23:46). We got to do the same.</w:t>
      </w:r>
    </w:p>
    <w:p w14:paraId="16E90398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9757D2A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24DF1D2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6153692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55D64E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E6F7CF0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D8BE4C6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036E439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84F5106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8FB052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8F3D747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7A0970C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09C7EB6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0ABB78E" w14:textId="77777777" w:rsid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674C28B" w14:textId="77777777" w:rsidR="00C86FD3" w:rsidRPr="00C86FD3" w:rsidRDefault="00C86FD3" w:rsidP="00C86F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20A1409" w14:textId="77777777" w:rsidR="002971D0" w:rsidRDefault="002971D0" w:rsidP="004469C1">
      <w:pPr>
        <w:rPr>
          <w:rFonts w:ascii="Times New Roman" w:hAnsi="Times New Roman" w:cs="Times New Roman"/>
          <w:sz w:val="28"/>
          <w:szCs w:val="28"/>
        </w:rPr>
      </w:pPr>
    </w:p>
    <w:p w14:paraId="28812FEA" w14:textId="77777777" w:rsidR="002971D0" w:rsidRPr="004469C1" w:rsidRDefault="002971D0" w:rsidP="004469C1">
      <w:pPr>
        <w:rPr>
          <w:rFonts w:ascii="Times New Roman" w:hAnsi="Times New Roman" w:cs="Times New Roman"/>
          <w:sz w:val="28"/>
          <w:szCs w:val="28"/>
        </w:rPr>
      </w:pPr>
    </w:p>
    <w:p w14:paraId="4E78A966" w14:textId="77777777" w:rsidR="004469C1" w:rsidRPr="004469C1" w:rsidRDefault="004469C1" w:rsidP="004469C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469C1" w:rsidRPr="00446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5377E8"/>
    <w:multiLevelType w:val="hybridMultilevel"/>
    <w:tmpl w:val="30BE7804"/>
    <w:lvl w:ilvl="0" w:tplc="A71666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8393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9C1"/>
    <w:rsid w:val="002971D0"/>
    <w:rsid w:val="002B7BD7"/>
    <w:rsid w:val="00333B95"/>
    <w:rsid w:val="004469C1"/>
    <w:rsid w:val="00567029"/>
    <w:rsid w:val="00674DD3"/>
    <w:rsid w:val="00AC3450"/>
    <w:rsid w:val="00C8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1C562"/>
  <w15:chartTrackingRefBased/>
  <w15:docId w15:val="{565F1256-37C4-4168-A2CA-4254F8631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69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9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9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9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9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9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9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9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9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9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9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9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9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9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9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9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9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9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9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69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9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69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9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69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9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69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9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9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9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2025-01-12T03:02:00Z</dcterms:created>
  <dcterms:modified xsi:type="dcterms:W3CDTF">2025-01-12T04:09:00Z</dcterms:modified>
</cp:coreProperties>
</file>