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125BF2" w14:textId="335A7E01" w:rsidR="004F67AC" w:rsidRPr="004F67AC" w:rsidRDefault="004F67AC" w:rsidP="004F67A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F67AC">
        <w:rPr>
          <w:rFonts w:ascii="Times New Roman" w:hAnsi="Times New Roman" w:cs="Times New Roman"/>
          <w:b/>
          <w:bCs/>
          <w:sz w:val="28"/>
          <w:szCs w:val="28"/>
        </w:rPr>
        <w:t>IS IT CLEAN OR UNCLEAN</w:t>
      </w:r>
    </w:p>
    <w:p w14:paraId="7E84BA35" w14:textId="63BCE4E5" w:rsidR="004F67AC" w:rsidRDefault="004F67AC" w:rsidP="004F67A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F67AC">
        <w:rPr>
          <w:rFonts w:ascii="Times New Roman" w:hAnsi="Times New Roman" w:cs="Times New Roman"/>
          <w:b/>
          <w:bCs/>
          <w:sz w:val="28"/>
          <w:szCs w:val="28"/>
        </w:rPr>
        <w:t>Leviticus 11:1-8</w:t>
      </w:r>
    </w:p>
    <w:p w14:paraId="5CCAF557" w14:textId="2D8B643A" w:rsidR="004F67AC" w:rsidRDefault="004F67AC" w:rsidP="004F67A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The next five chapters deal with matters of ceremonial cleanness and uncleanness.</w:t>
      </w:r>
    </w:p>
    <w:p w14:paraId="3529E2A4" w14:textId="77777777" w:rsidR="004F67AC" w:rsidRDefault="004F67AC" w:rsidP="004F67A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For the Jews there were acts that were not morally wrong but nevertheless barred them from participating in the rituals of Judaism because of something they had touched or eaten. </w:t>
      </w:r>
    </w:p>
    <w:p w14:paraId="3E8D5EE2" w14:textId="74DA4D66" w:rsidR="004F67AC" w:rsidRDefault="004F67AC" w:rsidP="004F67A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Again</w:t>
      </w:r>
      <w:r w:rsidR="00F52EA1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it was </w:t>
      </w:r>
      <w:r w:rsidRPr="00F52EA1">
        <w:rPr>
          <w:rFonts w:ascii="Times New Roman" w:hAnsi="Times New Roman" w:cs="Times New Roman"/>
          <w:b/>
          <w:bCs/>
          <w:i/>
          <w:iCs/>
          <w:sz w:val="28"/>
          <w:szCs w:val="28"/>
        </w:rPr>
        <w:t>God</w:t>
      </w:r>
      <w:r>
        <w:rPr>
          <w:rFonts w:ascii="Times New Roman" w:hAnsi="Times New Roman" w:cs="Times New Roman"/>
          <w:sz w:val="28"/>
          <w:szCs w:val="28"/>
        </w:rPr>
        <w:t xml:space="preserve"> who gave these guidelines. </w:t>
      </w:r>
      <w:r w:rsidR="00F52EA1">
        <w:rPr>
          <w:rFonts w:ascii="Times New Roman" w:hAnsi="Times New Roman" w:cs="Times New Roman"/>
          <w:sz w:val="28"/>
          <w:szCs w:val="28"/>
        </w:rPr>
        <w:t>He set the parameters for participation. Remember we are talking about a “_____________ Relationship” (Leviticus 11:44-47).</w:t>
      </w:r>
      <w:r w:rsidR="0053493D">
        <w:rPr>
          <w:rFonts w:ascii="Times New Roman" w:hAnsi="Times New Roman" w:cs="Times New Roman"/>
          <w:sz w:val="28"/>
          <w:szCs w:val="28"/>
        </w:rPr>
        <w:t xml:space="preserve"> We can see 3 types of animals that is mentioned in verse 46 for acceptance or non-acceptance as requirements to eat or sacrifice. These are not ________ laws (ten commandments) but </w:t>
      </w:r>
      <w:r w:rsidR="0053493D" w:rsidRPr="0053493D">
        <w:rPr>
          <w:rFonts w:ascii="Times New Roman" w:hAnsi="Times New Roman" w:cs="Times New Roman"/>
          <w:b/>
          <w:bCs/>
          <w:i/>
          <w:iCs/>
          <w:sz w:val="28"/>
          <w:szCs w:val="28"/>
        </w:rPr>
        <w:t>ceremonial</w:t>
      </w:r>
      <w:r w:rsidR="0053493D">
        <w:rPr>
          <w:rFonts w:ascii="Times New Roman" w:hAnsi="Times New Roman" w:cs="Times New Roman"/>
          <w:sz w:val="28"/>
          <w:szCs w:val="28"/>
        </w:rPr>
        <w:t xml:space="preserve"> laws.</w:t>
      </w:r>
    </w:p>
    <w:p w14:paraId="7BC03801" w14:textId="601125E4" w:rsidR="00714286" w:rsidRDefault="0053493D" w:rsidP="0071428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714286">
        <w:rPr>
          <w:rFonts w:ascii="Times New Roman" w:hAnsi="Times New Roman" w:cs="Times New Roman"/>
          <w:sz w:val="28"/>
          <w:szCs w:val="28"/>
        </w:rPr>
        <w:t xml:space="preserve">God spoke about ________ animals (Leviticus 11:1-8). Verse 3 </w:t>
      </w:r>
      <w:r w:rsidR="00714286">
        <w:rPr>
          <w:rFonts w:ascii="Times New Roman" w:hAnsi="Times New Roman" w:cs="Times New Roman"/>
          <w:sz w:val="28"/>
          <w:szCs w:val="28"/>
        </w:rPr>
        <w:t>“</w:t>
      </w:r>
      <w:r w:rsidRPr="00714286">
        <w:rPr>
          <w:rFonts w:ascii="Times New Roman" w:hAnsi="Times New Roman" w:cs="Times New Roman"/>
          <w:sz w:val="28"/>
          <w:szCs w:val="28"/>
        </w:rPr>
        <w:t xml:space="preserve">Whatsoever </w:t>
      </w:r>
      <w:proofErr w:type="spellStart"/>
      <w:r w:rsidRPr="00714286">
        <w:rPr>
          <w:rFonts w:ascii="Times New Roman" w:hAnsi="Times New Roman" w:cs="Times New Roman"/>
          <w:sz w:val="28"/>
          <w:szCs w:val="28"/>
        </w:rPr>
        <w:t>parteth</w:t>
      </w:r>
      <w:proofErr w:type="spellEnd"/>
      <w:r w:rsidRPr="00714286">
        <w:rPr>
          <w:rFonts w:ascii="Times New Roman" w:hAnsi="Times New Roman" w:cs="Times New Roman"/>
          <w:sz w:val="28"/>
          <w:szCs w:val="28"/>
        </w:rPr>
        <w:t xml:space="preserve"> the hoof and </w:t>
      </w:r>
      <w:proofErr w:type="spellStart"/>
      <w:r w:rsidRPr="00714286">
        <w:rPr>
          <w:rFonts w:ascii="Times New Roman" w:hAnsi="Times New Roman" w:cs="Times New Roman"/>
          <w:sz w:val="28"/>
          <w:szCs w:val="28"/>
        </w:rPr>
        <w:t>cheweth</w:t>
      </w:r>
      <w:proofErr w:type="spellEnd"/>
      <w:r w:rsidRPr="00714286">
        <w:rPr>
          <w:rFonts w:ascii="Times New Roman" w:hAnsi="Times New Roman" w:cs="Times New Roman"/>
          <w:sz w:val="28"/>
          <w:szCs w:val="28"/>
        </w:rPr>
        <w:t xml:space="preserve"> the cud (grass) among the beast that shall y</w:t>
      </w:r>
      <w:r w:rsidR="00714286" w:rsidRPr="00714286">
        <w:rPr>
          <w:rFonts w:ascii="Times New Roman" w:hAnsi="Times New Roman" w:cs="Times New Roman"/>
          <w:sz w:val="28"/>
          <w:szCs w:val="28"/>
        </w:rPr>
        <w:t>ou eat.</w:t>
      </w:r>
      <w:r w:rsidR="00714286">
        <w:rPr>
          <w:rFonts w:ascii="Times New Roman" w:hAnsi="Times New Roman" w:cs="Times New Roman"/>
          <w:sz w:val="28"/>
          <w:szCs w:val="28"/>
        </w:rPr>
        <w:t xml:space="preserve">” 2) </w:t>
      </w:r>
      <w:r w:rsidR="00714286" w:rsidRPr="00714286">
        <w:rPr>
          <w:rFonts w:ascii="Times New Roman" w:hAnsi="Times New Roman" w:cs="Times New Roman"/>
          <w:sz w:val="28"/>
          <w:szCs w:val="28"/>
        </w:rPr>
        <w:t xml:space="preserve">God spoke about the </w:t>
      </w:r>
      <w:r w:rsidR="00714286" w:rsidRPr="00714286">
        <w:rPr>
          <w:rFonts w:ascii="Times New Roman" w:hAnsi="Times New Roman" w:cs="Times New Roman"/>
          <w:b/>
          <w:bCs/>
          <w:i/>
          <w:iCs/>
          <w:sz w:val="28"/>
          <w:szCs w:val="28"/>
        </w:rPr>
        <w:t>water</w:t>
      </w:r>
      <w:r w:rsidR="00714286" w:rsidRPr="00714286">
        <w:rPr>
          <w:rFonts w:ascii="Times New Roman" w:hAnsi="Times New Roman" w:cs="Times New Roman"/>
          <w:sz w:val="28"/>
          <w:szCs w:val="28"/>
        </w:rPr>
        <w:t xml:space="preserve"> animals (Leviticus 11:9-12).</w:t>
      </w:r>
      <w:r w:rsidR="00714286" w:rsidRPr="0071428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714286" w:rsidRPr="00714286">
        <w:rPr>
          <w:rFonts w:ascii="Times New Roman" w:hAnsi="Times New Roman" w:cs="Times New Roman"/>
          <w:sz w:val="28"/>
          <w:szCs w:val="28"/>
        </w:rPr>
        <w:t>If they did not have fins or ________ then they would be unclean</w:t>
      </w:r>
      <w:r w:rsidR="00714286">
        <w:rPr>
          <w:rFonts w:ascii="Times New Roman" w:hAnsi="Times New Roman" w:cs="Times New Roman"/>
          <w:sz w:val="28"/>
          <w:szCs w:val="28"/>
        </w:rPr>
        <w:t xml:space="preserve">. 3) God mentions the </w:t>
      </w:r>
      <w:r w:rsidR="00714286" w:rsidRPr="00714286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flying </w:t>
      </w:r>
      <w:r w:rsidR="00714286">
        <w:rPr>
          <w:rFonts w:ascii="Times New Roman" w:hAnsi="Times New Roman" w:cs="Times New Roman"/>
          <w:sz w:val="28"/>
          <w:szCs w:val="28"/>
        </w:rPr>
        <w:t xml:space="preserve">animals. Birds that </w:t>
      </w:r>
      <w:r w:rsidR="00714286" w:rsidRPr="00714286">
        <w:rPr>
          <w:rFonts w:ascii="Times New Roman" w:hAnsi="Times New Roman" w:cs="Times New Roman"/>
          <w:b/>
          <w:bCs/>
          <w:i/>
          <w:iCs/>
          <w:sz w:val="28"/>
          <w:szCs w:val="28"/>
        </w:rPr>
        <w:t>preyed</w:t>
      </w:r>
      <w:r w:rsidR="00714286">
        <w:rPr>
          <w:rFonts w:ascii="Times New Roman" w:hAnsi="Times New Roman" w:cs="Times New Roman"/>
          <w:sz w:val="28"/>
          <w:szCs w:val="28"/>
        </w:rPr>
        <w:t xml:space="preserve"> on other creatures were unclean.</w:t>
      </w:r>
    </w:p>
    <w:p w14:paraId="288E1C4B" w14:textId="00787FED" w:rsidR="00714286" w:rsidRDefault="00714286" w:rsidP="0071428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14286">
        <w:rPr>
          <w:rFonts w:ascii="Times New Roman" w:hAnsi="Times New Roman" w:cs="Times New Roman"/>
          <w:b/>
          <w:bCs/>
          <w:sz w:val="28"/>
          <w:szCs w:val="28"/>
        </w:rPr>
        <w:t>What was the Reasons Behind these Stipulations?</w:t>
      </w:r>
    </w:p>
    <w:p w14:paraId="4CD01CCE" w14:textId="6480345A" w:rsidR="008647EB" w:rsidRPr="008647EB" w:rsidRDefault="008647EB" w:rsidP="008647EB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Many of these unclean animals carried communicable ___________ . </w:t>
      </w:r>
      <w:r>
        <w:rPr>
          <w:rFonts w:ascii="Times New Roman" w:hAnsi="Times New Roman" w:cs="Times New Roman"/>
          <w:sz w:val="28"/>
          <w:szCs w:val="28"/>
        </w:rPr>
        <w:t>Remember they had no refrigeration back then. I n verses 29-38 They mentioned the mole, mice, rat and lizard.</w:t>
      </w:r>
    </w:p>
    <w:p w14:paraId="3C321583" w14:textId="2D55035A" w:rsidR="008647EB" w:rsidRPr="004C4ADF" w:rsidRDefault="008647EB" w:rsidP="008647EB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Was to set them _________ from other nations.</w:t>
      </w:r>
      <w:r>
        <w:rPr>
          <w:rFonts w:ascii="Times New Roman" w:hAnsi="Times New Roman" w:cs="Times New Roman"/>
          <w:sz w:val="28"/>
          <w:szCs w:val="28"/>
        </w:rPr>
        <w:t xml:space="preserve"> God was _____________ them, so they could</w:t>
      </w:r>
      <w:r w:rsidR="000448EB">
        <w:rPr>
          <w:rFonts w:ascii="Times New Roman" w:hAnsi="Times New Roman" w:cs="Times New Roman"/>
          <w:sz w:val="28"/>
          <w:szCs w:val="28"/>
        </w:rPr>
        <w:t xml:space="preserve"> not easily fellowship with those who did not serve God.  In chapter 12 there was also the uncleanness that took place during </w:t>
      </w:r>
      <w:r w:rsidR="008F037A">
        <w:rPr>
          <w:rFonts w:ascii="Times New Roman" w:hAnsi="Times New Roman" w:cs="Times New Roman"/>
          <w:sz w:val="28"/>
          <w:szCs w:val="28"/>
        </w:rPr>
        <w:t>childbirth</w:t>
      </w:r>
      <w:r w:rsidR="000448EB">
        <w:rPr>
          <w:rFonts w:ascii="Times New Roman" w:hAnsi="Times New Roman" w:cs="Times New Roman"/>
          <w:sz w:val="28"/>
          <w:szCs w:val="28"/>
        </w:rPr>
        <w:t xml:space="preserve"> (Leviticus </w:t>
      </w:r>
      <w:r w:rsidR="008F037A">
        <w:rPr>
          <w:rFonts w:ascii="Times New Roman" w:hAnsi="Times New Roman" w:cs="Times New Roman"/>
          <w:sz w:val="28"/>
          <w:szCs w:val="28"/>
        </w:rPr>
        <w:t>12:1-8). Of course, the act of having a child is not sinful</w:t>
      </w:r>
      <w:r w:rsidR="00D33FDA">
        <w:rPr>
          <w:rFonts w:ascii="Times New Roman" w:hAnsi="Times New Roman" w:cs="Times New Roman"/>
          <w:sz w:val="28"/>
          <w:szCs w:val="28"/>
        </w:rPr>
        <w:t>.</w:t>
      </w:r>
      <w:r w:rsidR="008F037A">
        <w:rPr>
          <w:rFonts w:ascii="Times New Roman" w:hAnsi="Times New Roman" w:cs="Times New Roman"/>
          <w:sz w:val="28"/>
          <w:szCs w:val="28"/>
        </w:rPr>
        <w:t xml:space="preserve"> It was commanded from the beginning t</w:t>
      </w:r>
      <w:r w:rsidR="00D33FDA">
        <w:rPr>
          <w:rFonts w:ascii="Times New Roman" w:hAnsi="Times New Roman" w:cs="Times New Roman"/>
          <w:sz w:val="28"/>
          <w:szCs w:val="28"/>
        </w:rPr>
        <w:t>h</w:t>
      </w:r>
      <w:r w:rsidR="008F037A">
        <w:rPr>
          <w:rFonts w:ascii="Times New Roman" w:hAnsi="Times New Roman" w:cs="Times New Roman"/>
          <w:sz w:val="28"/>
          <w:szCs w:val="28"/>
        </w:rPr>
        <w:t xml:space="preserve">at Adam and Eve </w:t>
      </w:r>
      <w:r w:rsidR="004C4ADF">
        <w:rPr>
          <w:rFonts w:ascii="Times New Roman" w:hAnsi="Times New Roman" w:cs="Times New Roman"/>
          <w:sz w:val="28"/>
          <w:szCs w:val="28"/>
        </w:rPr>
        <w:t>were</w:t>
      </w:r>
      <w:r w:rsidR="008F037A">
        <w:rPr>
          <w:rFonts w:ascii="Times New Roman" w:hAnsi="Times New Roman" w:cs="Times New Roman"/>
          <w:sz w:val="28"/>
          <w:szCs w:val="28"/>
        </w:rPr>
        <w:t xml:space="preserve"> to be fruitful and multiply</w:t>
      </w:r>
      <w:r w:rsidR="004C4ADF">
        <w:rPr>
          <w:rFonts w:ascii="Times New Roman" w:hAnsi="Times New Roman" w:cs="Times New Roman"/>
          <w:sz w:val="28"/>
          <w:szCs w:val="28"/>
        </w:rPr>
        <w:t xml:space="preserve">. Here </w:t>
      </w:r>
      <w:r w:rsidR="008F037A">
        <w:rPr>
          <w:rFonts w:ascii="Times New Roman" w:hAnsi="Times New Roman" w:cs="Times New Roman"/>
          <w:sz w:val="28"/>
          <w:szCs w:val="28"/>
        </w:rPr>
        <w:t>God</w:t>
      </w:r>
      <w:r w:rsidR="004C4ADF">
        <w:rPr>
          <w:rFonts w:ascii="Times New Roman" w:hAnsi="Times New Roman" w:cs="Times New Roman"/>
          <w:sz w:val="28"/>
          <w:szCs w:val="28"/>
        </w:rPr>
        <w:t xml:space="preserve"> was teaching</w:t>
      </w:r>
      <w:r w:rsidR="008F037A">
        <w:rPr>
          <w:rFonts w:ascii="Times New Roman" w:hAnsi="Times New Roman" w:cs="Times New Roman"/>
          <w:sz w:val="28"/>
          <w:szCs w:val="28"/>
        </w:rPr>
        <w:t xml:space="preserve"> </w:t>
      </w:r>
      <w:r w:rsidR="00D33FDA">
        <w:rPr>
          <w:rFonts w:ascii="Times New Roman" w:hAnsi="Times New Roman" w:cs="Times New Roman"/>
          <w:sz w:val="28"/>
          <w:szCs w:val="28"/>
        </w:rPr>
        <w:t>th</w:t>
      </w:r>
      <w:r w:rsidR="004C4ADF">
        <w:rPr>
          <w:rFonts w:ascii="Times New Roman" w:hAnsi="Times New Roman" w:cs="Times New Roman"/>
          <w:sz w:val="28"/>
          <w:szCs w:val="28"/>
        </w:rPr>
        <w:t>at</w:t>
      </w:r>
      <w:r w:rsidR="00D33FDA">
        <w:rPr>
          <w:rFonts w:ascii="Times New Roman" w:hAnsi="Times New Roman" w:cs="Times New Roman"/>
          <w:sz w:val="28"/>
          <w:szCs w:val="28"/>
        </w:rPr>
        <w:t xml:space="preserve"> </w:t>
      </w:r>
      <w:r w:rsidR="008F037A">
        <w:rPr>
          <w:rFonts w:ascii="Times New Roman" w:hAnsi="Times New Roman" w:cs="Times New Roman"/>
          <w:sz w:val="28"/>
          <w:szCs w:val="28"/>
        </w:rPr>
        <w:t>blood is sacr</w:t>
      </w:r>
      <w:r w:rsidR="00D33FDA">
        <w:rPr>
          <w:rFonts w:ascii="Times New Roman" w:hAnsi="Times New Roman" w:cs="Times New Roman"/>
          <w:sz w:val="28"/>
          <w:szCs w:val="28"/>
        </w:rPr>
        <w:t>ed.</w:t>
      </w:r>
    </w:p>
    <w:p w14:paraId="1C0F368F" w14:textId="16C3F34A" w:rsidR="004C4ADF" w:rsidRPr="008647EB" w:rsidRDefault="004C4ADF" w:rsidP="008647EB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God wanted the Israelites to know they ___________ to God (Leviticus 11:</w:t>
      </w:r>
      <w:r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b/>
          <w:bCs/>
          <w:sz w:val="28"/>
          <w:szCs w:val="28"/>
        </w:rPr>
        <w:t>6).</w:t>
      </w:r>
      <w:r w:rsidR="0085498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854981">
        <w:rPr>
          <w:rFonts w:ascii="Times New Roman" w:hAnsi="Times New Roman" w:cs="Times New Roman"/>
          <w:sz w:val="28"/>
          <w:szCs w:val="28"/>
        </w:rPr>
        <w:t xml:space="preserve">As we go through this world of woe, we must know who we belong to. </w:t>
      </w:r>
      <w:r w:rsidR="00854981">
        <w:rPr>
          <w:rFonts w:ascii="Times New Roman" w:hAnsi="Times New Roman" w:cs="Times New Roman"/>
          <w:b/>
          <w:bCs/>
          <w:sz w:val="28"/>
          <w:szCs w:val="28"/>
        </w:rPr>
        <w:t xml:space="preserve">3 Things to remember. </w:t>
      </w:r>
      <w:r w:rsidR="00854981">
        <w:rPr>
          <w:rFonts w:ascii="Times New Roman" w:hAnsi="Times New Roman" w:cs="Times New Roman"/>
          <w:sz w:val="28"/>
          <w:szCs w:val="28"/>
        </w:rPr>
        <w:t xml:space="preserve">1) God gave these laws only to the Jewish nation. 2) Obeying ceremonial laws does not make you Holy in character. 3)  These laws </w:t>
      </w:r>
      <w:r w:rsidR="00542D4B">
        <w:rPr>
          <w:rFonts w:ascii="Times New Roman" w:hAnsi="Times New Roman" w:cs="Times New Roman"/>
          <w:sz w:val="28"/>
          <w:szCs w:val="28"/>
        </w:rPr>
        <w:t>annulled at</w:t>
      </w:r>
      <w:r w:rsidR="00854981">
        <w:rPr>
          <w:rFonts w:ascii="Times New Roman" w:hAnsi="Times New Roman" w:cs="Times New Roman"/>
          <w:sz w:val="28"/>
          <w:szCs w:val="28"/>
        </w:rPr>
        <w:t xml:space="preserve"> the Cross of Christ (Colossians 2:16).</w:t>
      </w:r>
    </w:p>
    <w:sectPr w:rsidR="004C4ADF" w:rsidRPr="008647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90118C"/>
    <w:multiLevelType w:val="hybridMultilevel"/>
    <w:tmpl w:val="A93289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1646AF"/>
    <w:multiLevelType w:val="hybridMultilevel"/>
    <w:tmpl w:val="101EB2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B0F3F8E"/>
    <w:multiLevelType w:val="hybridMultilevel"/>
    <w:tmpl w:val="3A80C5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7701484">
    <w:abstractNumId w:val="2"/>
  </w:num>
  <w:num w:numId="2" w16cid:durableId="607008064">
    <w:abstractNumId w:val="1"/>
  </w:num>
  <w:num w:numId="3" w16cid:durableId="6214187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67AC"/>
    <w:rsid w:val="000448EB"/>
    <w:rsid w:val="004C4ADF"/>
    <w:rsid w:val="004F67AC"/>
    <w:rsid w:val="0053493D"/>
    <w:rsid w:val="00542D4B"/>
    <w:rsid w:val="00714286"/>
    <w:rsid w:val="00854981"/>
    <w:rsid w:val="008647EB"/>
    <w:rsid w:val="008F037A"/>
    <w:rsid w:val="00907D7B"/>
    <w:rsid w:val="00D33FDA"/>
    <w:rsid w:val="00F52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3FB946"/>
  <w15:chartTrackingRefBased/>
  <w15:docId w15:val="{133ED9D1-F7BE-4DBA-BD33-D3E613A70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F67A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F67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F67A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F67A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F67A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F67A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F67A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F67A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F67A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F67A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F67A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F67A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F67A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F67A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F67A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F67A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F67A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F67A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F67A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F67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F67A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F67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F67A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F67A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F67A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F67A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F67A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F67A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F67A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303</Words>
  <Characters>1729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Alvin Berkley</dc:creator>
  <cp:keywords/>
  <dc:description/>
  <cp:lastModifiedBy>Alvin Berkley</cp:lastModifiedBy>
  <cp:revision>2</cp:revision>
  <cp:lastPrinted>2025-05-11T04:40:00Z</cp:lastPrinted>
  <dcterms:created xsi:type="dcterms:W3CDTF">2025-05-11T02:58:00Z</dcterms:created>
  <dcterms:modified xsi:type="dcterms:W3CDTF">2025-05-11T04:41:00Z</dcterms:modified>
</cp:coreProperties>
</file>