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B11D4" w14:textId="75E747D2" w:rsidR="000D16B0" w:rsidRPr="000D16B0" w:rsidRDefault="000D16B0" w:rsidP="000D16B0">
      <w:pPr>
        <w:jc w:val="center"/>
        <w:rPr>
          <w:rFonts w:ascii="Times New Roman" w:hAnsi="Times New Roman" w:cs="Times New Roman"/>
          <w:b/>
          <w:bCs/>
          <w:sz w:val="28"/>
          <w:szCs w:val="28"/>
        </w:rPr>
      </w:pPr>
      <w:r w:rsidRPr="000D16B0">
        <w:rPr>
          <w:rFonts w:ascii="Times New Roman" w:hAnsi="Times New Roman" w:cs="Times New Roman"/>
          <w:b/>
          <w:bCs/>
          <w:sz w:val="28"/>
          <w:szCs w:val="28"/>
        </w:rPr>
        <w:t>REMEMBERING THE PASSOVER</w:t>
      </w:r>
    </w:p>
    <w:p w14:paraId="5ECE4DE2" w14:textId="7B08F346" w:rsidR="000D16B0" w:rsidRDefault="000D16B0" w:rsidP="000D16B0">
      <w:pPr>
        <w:jc w:val="center"/>
        <w:rPr>
          <w:rFonts w:ascii="Times New Roman" w:hAnsi="Times New Roman" w:cs="Times New Roman"/>
          <w:b/>
          <w:bCs/>
          <w:sz w:val="28"/>
          <w:szCs w:val="28"/>
        </w:rPr>
      </w:pPr>
      <w:r w:rsidRPr="000D16B0">
        <w:rPr>
          <w:rFonts w:ascii="Times New Roman" w:hAnsi="Times New Roman" w:cs="Times New Roman"/>
          <w:b/>
          <w:bCs/>
          <w:sz w:val="28"/>
          <w:szCs w:val="28"/>
        </w:rPr>
        <w:t>Leviticus 23:1-5</w:t>
      </w:r>
    </w:p>
    <w:p w14:paraId="72D71EF1" w14:textId="143BDEEE" w:rsidR="000D16B0" w:rsidRDefault="000D16B0" w:rsidP="000D16B0">
      <w:pPr>
        <w:rPr>
          <w:rFonts w:ascii="Times New Roman" w:hAnsi="Times New Roman" w:cs="Times New Roman"/>
          <w:sz w:val="28"/>
          <w:szCs w:val="28"/>
        </w:rPr>
      </w:pPr>
      <w:r>
        <w:rPr>
          <w:rFonts w:ascii="Times New Roman" w:hAnsi="Times New Roman" w:cs="Times New Roman"/>
          <w:sz w:val="28"/>
          <w:szCs w:val="28"/>
        </w:rPr>
        <w:t xml:space="preserve">We are now covering the feast of the Lord. The appointed times that will be placed on the yearly Jewish calendar. These Holy days they were commanded to keep. The very first of these feast days is the </w:t>
      </w:r>
      <w:r w:rsidRPr="000D16B0">
        <w:rPr>
          <w:rFonts w:ascii="Times New Roman" w:hAnsi="Times New Roman" w:cs="Times New Roman"/>
          <w:b/>
          <w:bCs/>
          <w:i/>
          <w:iCs/>
          <w:sz w:val="28"/>
          <w:szCs w:val="28"/>
        </w:rPr>
        <w:t>Lords Passover</w:t>
      </w:r>
      <w:r>
        <w:rPr>
          <w:rFonts w:ascii="Times New Roman" w:hAnsi="Times New Roman" w:cs="Times New Roman"/>
          <w:sz w:val="28"/>
          <w:szCs w:val="28"/>
        </w:rPr>
        <w:t xml:space="preserve"> (Leviticus 23:4, 5). The 14</w:t>
      </w:r>
      <w:r w:rsidRPr="000D16B0">
        <w:rPr>
          <w:rFonts w:ascii="Times New Roman" w:hAnsi="Times New Roman" w:cs="Times New Roman"/>
          <w:sz w:val="28"/>
          <w:szCs w:val="28"/>
          <w:vertAlign w:val="superscript"/>
        </w:rPr>
        <w:t>th</w:t>
      </w:r>
      <w:r>
        <w:rPr>
          <w:rFonts w:ascii="Times New Roman" w:hAnsi="Times New Roman" w:cs="Times New Roman"/>
          <w:sz w:val="28"/>
          <w:szCs w:val="28"/>
        </w:rPr>
        <w:t xml:space="preserve"> day of the first month will be in April. Believed to be the same day that Jesus was crucified </w:t>
      </w:r>
      <w:r w:rsidR="00E36D7F">
        <w:rPr>
          <w:rFonts w:ascii="Times New Roman" w:hAnsi="Times New Roman" w:cs="Times New Roman"/>
          <w:sz w:val="28"/>
          <w:szCs w:val="28"/>
        </w:rPr>
        <w:t>for the sins of the world.</w:t>
      </w:r>
      <w:r w:rsidR="00FB4787">
        <w:rPr>
          <w:rFonts w:ascii="Times New Roman" w:hAnsi="Times New Roman" w:cs="Times New Roman"/>
          <w:sz w:val="28"/>
          <w:szCs w:val="28"/>
        </w:rPr>
        <w:t xml:space="preserve"> Still today the Jewish people still celeb</w:t>
      </w:r>
      <w:r w:rsidR="005716AB">
        <w:rPr>
          <w:rFonts w:ascii="Times New Roman" w:hAnsi="Times New Roman" w:cs="Times New Roman"/>
          <w:sz w:val="28"/>
          <w:szCs w:val="28"/>
        </w:rPr>
        <w:t>rate these Holy days. Passover commemorates Israel’s redemption from ___________.</w:t>
      </w:r>
    </w:p>
    <w:p w14:paraId="6429C0D2" w14:textId="0EFDA315" w:rsidR="005716AB" w:rsidRDefault="005716AB" w:rsidP="000D16B0">
      <w:pPr>
        <w:rPr>
          <w:rFonts w:ascii="Times New Roman" w:hAnsi="Times New Roman" w:cs="Times New Roman"/>
          <w:sz w:val="28"/>
          <w:szCs w:val="28"/>
        </w:rPr>
      </w:pPr>
      <w:r>
        <w:rPr>
          <w:rFonts w:ascii="Times New Roman" w:hAnsi="Times New Roman" w:cs="Times New Roman"/>
          <w:sz w:val="28"/>
          <w:szCs w:val="28"/>
        </w:rPr>
        <w:t>What took place historically on this day of Passover. We’ll turn to Exodus 12:1-11.</w:t>
      </w:r>
    </w:p>
    <w:p w14:paraId="6CFAB3B0" w14:textId="3EBFB40D" w:rsidR="005716AB" w:rsidRPr="005716AB" w:rsidRDefault="005716AB" w:rsidP="005716AB">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The Children of Israel was C_____________ to take a lamb (Exodus 12:1-3). </w:t>
      </w:r>
      <w:r>
        <w:rPr>
          <w:rFonts w:ascii="Times New Roman" w:hAnsi="Times New Roman" w:cs="Times New Roman"/>
          <w:sz w:val="28"/>
          <w:szCs w:val="28"/>
        </w:rPr>
        <w:t xml:space="preserve">Which was to be the Passover Lamb for the Children of Israel. I first want us to look at the circumstances surrounding the command. </w:t>
      </w:r>
    </w:p>
    <w:p w14:paraId="4147BAEF" w14:textId="4B137A36" w:rsidR="005716AB" w:rsidRPr="003B7FB1" w:rsidRDefault="005716AB" w:rsidP="005716AB">
      <w:pPr>
        <w:pStyle w:val="ListParagraph"/>
        <w:numPr>
          <w:ilvl w:val="0"/>
          <w:numId w:val="2"/>
        </w:numPr>
        <w:rPr>
          <w:rFonts w:ascii="Times New Roman" w:hAnsi="Times New Roman" w:cs="Times New Roman"/>
          <w:b/>
          <w:bCs/>
          <w:sz w:val="28"/>
          <w:szCs w:val="28"/>
        </w:rPr>
      </w:pPr>
      <w:r>
        <w:rPr>
          <w:rFonts w:ascii="Times New Roman" w:hAnsi="Times New Roman" w:cs="Times New Roman"/>
          <w:sz w:val="28"/>
          <w:szCs w:val="28"/>
        </w:rPr>
        <w:t xml:space="preserve">The Children of Israel was in </w:t>
      </w:r>
      <w:r w:rsidRPr="005716AB">
        <w:rPr>
          <w:rFonts w:ascii="Times New Roman" w:hAnsi="Times New Roman" w:cs="Times New Roman"/>
          <w:b/>
          <w:bCs/>
          <w:i/>
          <w:iCs/>
          <w:sz w:val="28"/>
          <w:szCs w:val="28"/>
        </w:rPr>
        <w:t>bondage.</w:t>
      </w:r>
    </w:p>
    <w:p w14:paraId="397665AB" w14:textId="04A4F587" w:rsidR="003B7FB1" w:rsidRPr="003B7FB1" w:rsidRDefault="003B7FB1" w:rsidP="005716AB">
      <w:pPr>
        <w:pStyle w:val="ListParagraph"/>
        <w:numPr>
          <w:ilvl w:val="0"/>
          <w:numId w:val="2"/>
        </w:numPr>
        <w:rPr>
          <w:rFonts w:ascii="Times New Roman" w:hAnsi="Times New Roman" w:cs="Times New Roman"/>
          <w:b/>
          <w:bCs/>
          <w:sz w:val="28"/>
          <w:szCs w:val="28"/>
        </w:rPr>
      </w:pPr>
      <w:r>
        <w:rPr>
          <w:rFonts w:ascii="Times New Roman" w:hAnsi="Times New Roman" w:cs="Times New Roman"/>
          <w:sz w:val="28"/>
          <w:szCs w:val="28"/>
        </w:rPr>
        <w:t>A Judgement was coming (Exodus 12:12, 13).</w:t>
      </w:r>
    </w:p>
    <w:p w14:paraId="13ED3D2E" w14:textId="56A68D90" w:rsidR="003B7FB1" w:rsidRPr="003B7FB1" w:rsidRDefault="003B7FB1" w:rsidP="003B7FB1">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The Lamb was to be C________ examined (Exodus 12:5, 6). </w:t>
      </w:r>
      <w:r>
        <w:rPr>
          <w:rFonts w:ascii="Times New Roman" w:hAnsi="Times New Roman" w:cs="Times New Roman"/>
          <w:sz w:val="28"/>
          <w:szCs w:val="28"/>
        </w:rPr>
        <w:t>To make sure that he had no defects.</w:t>
      </w:r>
      <w:r>
        <w:rPr>
          <w:rFonts w:ascii="Times New Roman" w:hAnsi="Times New Roman" w:cs="Times New Roman"/>
          <w:b/>
          <w:bCs/>
          <w:sz w:val="28"/>
          <w:szCs w:val="28"/>
        </w:rPr>
        <w:t xml:space="preserve"> </w:t>
      </w:r>
      <w:r>
        <w:rPr>
          <w:rFonts w:ascii="Times New Roman" w:hAnsi="Times New Roman" w:cs="Times New Roman"/>
          <w:sz w:val="28"/>
          <w:szCs w:val="28"/>
        </w:rPr>
        <w:t>We also should notice that blood was to be ____________ to the door post of each house. The bible is a book about a lamb.</w:t>
      </w:r>
    </w:p>
    <w:p w14:paraId="4894C900" w14:textId="0A6246E0" w:rsidR="003B7FB1" w:rsidRPr="000417F7" w:rsidRDefault="003B7FB1" w:rsidP="003B7FB1">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The Passover was to be a C____________ Memorial (Exodus 12:14).</w:t>
      </w:r>
      <w:r>
        <w:rPr>
          <w:rFonts w:ascii="Times New Roman" w:hAnsi="Times New Roman" w:cs="Times New Roman"/>
          <w:sz w:val="28"/>
          <w:szCs w:val="28"/>
        </w:rPr>
        <w:t xml:space="preserve"> They were not </w:t>
      </w:r>
      <w:proofErr w:type="gramStart"/>
      <w:r>
        <w:rPr>
          <w:rFonts w:ascii="Times New Roman" w:hAnsi="Times New Roman" w:cs="Times New Roman"/>
          <w:sz w:val="28"/>
          <w:szCs w:val="28"/>
        </w:rPr>
        <w:t>to forget</w:t>
      </w:r>
      <w:proofErr w:type="gramEnd"/>
      <w:r>
        <w:rPr>
          <w:rFonts w:ascii="Times New Roman" w:hAnsi="Times New Roman" w:cs="Times New Roman"/>
          <w:sz w:val="28"/>
          <w:szCs w:val="28"/>
        </w:rPr>
        <w:t xml:space="preserve"> this night. Their deliverance from Egypt.</w:t>
      </w:r>
      <w:r w:rsidR="000417F7">
        <w:rPr>
          <w:rFonts w:ascii="Times New Roman" w:hAnsi="Times New Roman" w:cs="Times New Roman"/>
          <w:sz w:val="28"/>
          <w:szCs w:val="28"/>
        </w:rPr>
        <w:t xml:space="preserve"> All of us who are Saved ought to be able to look back and 1) </w:t>
      </w:r>
      <w:r w:rsidR="000417F7" w:rsidRPr="000417F7">
        <w:rPr>
          <w:rFonts w:ascii="Times New Roman" w:hAnsi="Times New Roman" w:cs="Times New Roman"/>
          <w:b/>
          <w:bCs/>
          <w:i/>
          <w:iCs/>
          <w:sz w:val="28"/>
          <w:szCs w:val="28"/>
        </w:rPr>
        <w:t>Remember</w:t>
      </w:r>
      <w:r w:rsidR="000417F7">
        <w:rPr>
          <w:rFonts w:ascii="Times New Roman" w:hAnsi="Times New Roman" w:cs="Times New Roman"/>
          <w:sz w:val="28"/>
          <w:szCs w:val="28"/>
        </w:rPr>
        <w:t xml:space="preserve"> how God Saved us. 2) We ought to remember how God _____________ us.</w:t>
      </w:r>
    </w:p>
    <w:p w14:paraId="46363A86" w14:textId="5E2A566B" w:rsidR="000417F7" w:rsidRPr="000417F7" w:rsidRDefault="000417F7" w:rsidP="003B7FB1">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We See the C ____________ of the Lamb (Exodus 12:8-11). </w:t>
      </w:r>
      <w:r>
        <w:rPr>
          <w:rFonts w:ascii="Times New Roman" w:hAnsi="Times New Roman" w:cs="Times New Roman"/>
          <w:sz w:val="28"/>
          <w:szCs w:val="28"/>
        </w:rPr>
        <w:t>Verse 8 so they would remember the bitter pain of their servitude. They were to eat the meal with –</w:t>
      </w:r>
    </w:p>
    <w:p w14:paraId="0E9FE1FC" w14:textId="104294BB" w:rsidR="000417F7" w:rsidRPr="000417F7" w:rsidRDefault="000417F7" w:rsidP="000417F7">
      <w:pPr>
        <w:pStyle w:val="ListParagraph"/>
        <w:numPr>
          <w:ilvl w:val="0"/>
          <w:numId w:val="3"/>
        </w:numPr>
        <w:rPr>
          <w:rFonts w:ascii="Times New Roman" w:hAnsi="Times New Roman" w:cs="Times New Roman"/>
          <w:b/>
          <w:bCs/>
          <w:sz w:val="28"/>
          <w:szCs w:val="28"/>
        </w:rPr>
      </w:pPr>
      <w:r>
        <w:rPr>
          <w:rFonts w:ascii="Times New Roman" w:hAnsi="Times New Roman" w:cs="Times New Roman"/>
          <w:sz w:val="28"/>
          <w:szCs w:val="28"/>
        </w:rPr>
        <w:t>With their loins girded.</w:t>
      </w:r>
    </w:p>
    <w:p w14:paraId="5D29E855" w14:textId="1C79C8DB" w:rsidR="000417F7" w:rsidRPr="000417F7" w:rsidRDefault="000417F7" w:rsidP="000417F7">
      <w:pPr>
        <w:pStyle w:val="ListParagraph"/>
        <w:numPr>
          <w:ilvl w:val="0"/>
          <w:numId w:val="3"/>
        </w:numPr>
        <w:rPr>
          <w:rFonts w:ascii="Times New Roman" w:hAnsi="Times New Roman" w:cs="Times New Roman"/>
          <w:b/>
          <w:bCs/>
          <w:sz w:val="28"/>
          <w:szCs w:val="28"/>
        </w:rPr>
      </w:pPr>
      <w:r>
        <w:rPr>
          <w:rFonts w:ascii="Times New Roman" w:hAnsi="Times New Roman" w:cs="Times New Roman"/>
          <w:sz w:val="28"/>
          <w:szCs w:val="28"/>
        </w:rPr>
        <w:t>With your shoes on your feet.</w:t>
      </w:r>
    </w:p>
    <w:p w14:paraId="3D4D0DE2" w14:textId="49A83F59" w:rsidR="000417F7" w:rsidRPr="000417F7" w:rsidRDefault="000417F7" w:rsidP="000417F7">
      <w:pPr>
        <w:pStyle w:val="ListParagraph"/>
        <w:numPr>
          <w:ilvl w:val="0"/>
          <w:numId w:val="3"/>
        </w:numPr>
        <w:rPr>
          <w:rFonts w:ascii="Times New Roman" w:hAnsi="Times New Roman" w:cs="Times New Roman"/>
          <w:b/>
          <w:bCs/>
          <w:sz w:val="28"/>
          <w:szCs w:val="28"/>
        </w:rPr>
      </w:pPr>
      <w:r>
        <w:rPr>
          <w:rFonts w:ascii="Times New Roman" w:hAnsi="Times New Roman" w:cs="Times New Roman"/>
          <w:sz w:val="28"/>
          <w:szCs w:val="28"/>
        </w:rPr>
        <w:t xml:space="preserve">With their staff in their </w:t>
      </w:r>
      <w:r w:rsidR="003530D1">
        <w:rPr>
          <w:rFonts w:ascii="Times New Roman" w:hAnsi="Times New Roman" w:cs="Times New Roman"/>
          <w:sz w:val="28"/>
          <w:szCs w:val="28"/>
        </w:rPr>
        <w:t>hands</w:t>
      </w:r>
      <w:r>
        <w:rPr>
          <w:rFonts w:ascii="Times New Roman" w:hAnsi="Times New Roman" w:cs="Times New Roman"/>
          <w:sz w:val="28"/>
          <w:szCs w:val="28"/>
        </w:rPr>
        <w:t>. Getting ready</w:t>
      </w:r>
      <w:r w:rsidR="003530D1">
        <w:rPr>
          <w:rFonts w:ascii="Times New Roman" w:hAnsi="Times New Roman" w:cs="Times New Roman"/>
          <w:sz w:val="28"/>
          <w:szCs w:val="28"/>
        </w:rPr>
        <w:t xml:space="preserve"> to __________. Jesus not only died for us, but we must </w:t>
      </w:r>
      <w:r w:rsidR="003530D1" w:rsidRPr="003530D1">
        <w:rPr>
          <w:rFonts w:ascii="Times New Roman" w:hAnsi="Times New Roman" w:cs="Times New Roman"/>
          <w:b/>
          <w:bCs/>
          <w:i/>
          <w:iCs/>
          <w:sz w:val="28"/>
          <w:szCs w:val="28"/>
        </w:rPr>
        <w:t>feed on him</w:t>
      </w:r>
      <w:r w:rsidR="003530D1">
        <w:rPr>
          <w:rFonts w:ascii="Times New Roman" w:hAnsi="Times New Roman" w:cs="Times New Roman"/>
          <w:sz w:val="28"/>
          <w:szCs w:val="28"/>
        </w:rPr>
        <w:t xml:space="preserve"> daily. The Passover lamb had to be eaten in faith. The night was to be “A Night to be Remembered.” In the New Testament Paul made it clear that Christ is our Passover sacrificed for us (I Corinthians 5:7). So, Christ instituted for us the Lord’s supper. Why? So, we should not forget. Our Deliverance from Sin.</w:t>
      </w:r>
    </w:p>
    <w:sectPr w:rsidR="000417F7" w:rsidRPr="000417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435EA"/>
    <w:multiLevelType w:val="hybridMultilevel"/>
    <w:tmpl w:val="51B862A6"/>
    <w:lvl w:ilvl="0" w:tplc="BC62A8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5C6659"/>
    <w:multiLevelType w:val="hybridMultilevel"/>
    <w:tmpl w:val="0A02694E"/>
    <w:lvl w:ilvl="0" w:tplc="E7EA98D8">
      <w:start w:val="1"/>
      <w:numFmt w:val="decimal"/>
      <w:lvlText w:val="%1)"/>
      <w:lvlJc w:val="left"/>
      <w:pPr>
        <w:ind w:left="915" w:hanging="360"/>
      </w:pPr>
      <w:rPr>
        <w:rFonts w:hint="default"/>
        <w:b w:val="0"/>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2" w15:restartNumberingAfterBreak="0">
    <w:nsid w:val="366C0E5B"/>
    <w:multiLevelType w:val="hybridMultilevel"/>
    <w:tmpl w:val="96523BE8"/>
    <w:lvl w:ilvl="0" w:tplc="1CC64BC8">
      <w:start w:val="1"/>
      <w:numFmt w:val="decimal"/>
      <w:lvlText w:val="%1)"/>
      <w:lvlJc w:val="left"/>
      <w:pPr>
        <w:ind w:left="915" w:hanging="360"/>
      </w:pPr>
      <w:rPr>
        <w:rFonts w:hint="default"/>
        <w:b w:val="0"/>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num w:numId="1" w16cid:durableId="1394542057">
    <w:abstractNumId w:val="0"/>
  </w:num>
  <w:num w:numId="2" w16cid:durableId="343553250">
    <w:abstractNumId w:val="2"/>
  </w:num>
  <w:num w:numId="3" w16cid:durableId="878324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6B0"/>
    <w:rsid w:val="000417F7"/>
    <w:rsid w:val="000D16B0"/>
    <w:rsid w:val="001D6756"/>
    <w:rsid w:val="003530D1"/>
    <w:rsid w:val="003B7FB1"/>
    <w:rsid w:val="005716AB"/>
    <w:rsid w:val="00E36D7F"/>
    <w:rsid w:val="00FB4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DD1A4"/>
  <w15:chartTrackingRefBased/>
  <w15:docId w15:val="{91B61169-B0D7-4CE2-B305-080603883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16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16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16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16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16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16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16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16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16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6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16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16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16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16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16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16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16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16B0"/>
    <w:rPr>
      <w:rFonts w:eastAsiaTheme="majorEastAsia" w:cstheme="majorBidi"/>
      <w:color w:val="272727" w:themeColor="text1" w:themeTint="D8"/>
    </w:rPr>
  </w:style>
  <w:style w:type="paragraph" w:styleId="Title">
    <w:name w:val="Title"/>
    <w:basedOn w:val="Normal"/>
    <w:next w:val="Normal"/>
    <w:link w:val="TitleChar"/>
    <w:uiPriority w:val="10"/>
    <w:qFormat/>
    <w:rsid w:val="000D16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16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16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16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16B0"/>
    <w:pPr>
      <w:spacing w:before="160"/>
      <w:jc w:val="center"/>
    </w:pPr>
    <w:rPr>
      <w:i/>
      <w:iCs/>
      <w:color w:val="404040" w:themeColor="text1" w:themeTint="BF"/>
    </w:rPr>
  </w:style>
  <w:style w:type="character" w:customStyle="1" w:styleId="QuoteChar">
    <w:name w:val="Quote Char"/>
    <w:basedOn w:val="DefaultParagraphFont"/>
    <w:link w:val="Quote"/>
    <w:uiPriority w:val="29"/>
    <w:rsid w:val="000D16B0"/>
    <w:rPr>
      <w:i/>
      <w:iCs/>
      <w:color w:val="404040" w:themeColor="text1" w:themeTint="BF"/>
    </w:rPr>
  </w:style>
  <w:style w:type="paragraph" w:styleId="ListParagraph">
    <w:name w:val="List Paragraph"/>
    <w:basedOn w:val="Normal"/>
    <w:uiPriority w:val="34"/>
    <w:qFormat/>
    <w:rsid w:val="000D16B0"/>
    <w:pPr>
      <w:ind w:left="720"/>
      <w:contextualSpacing/>
    </w:pPr>
  </w:style>
  <w:style w:type="character" w:styleId="IntenseEmphasis">
    <w:name w:val="Intense Emphasis"/>
    <w:basedOn w:val="DefaultParagraphFont"/>
    <w:uiPriority w:val="21"/>
    <w:qFormat/>
    <w:rsid w:val="000D16B0"/>
    <w:rPr>
      <w:i/>
      <w:iCs/>
      <w:color w:val="0F4761" w:themeColor="accent1" w:themeShade="BF"/>
    </w:rPr>
  </w:style>
  <w:style w:type="paragraph" w:styleId="IntenseQuote">
    <w:name w:val="Intense Quote"/>
    <w:basedOn w:val="Normal"/>
    <w:next w:val="Normal"/>
    <w:link w:val="IntenseQuoteChar"/>
    <w:uiPriority w:val="30"/>
    <w:qFormat/>
    <w:rsid w:val="000D16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16B0"/>
    <w:rPr>
      <w:i/>
      <w:iCs/>
      <w:color w:val="0F4761" w:themeColor="accent1" w:themeShade="BF"/>
    </w:rPr>
  </w:style>
  <w:style w:type="character" w:styleId="IntenseReference">
    <w:name w:val="Intense Reference"/>
    <w:basedOn w:val="DefaultParagraphFont"/>
    <w:uiPriority w:val="32"/>
    <w:qFormat/>
    <w:rsid w:val="000D16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7B444-3CF1-46D8-9921-54B7F6B41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2025-07-06T02:22:00Z</dcterms:created>
  <dcterms:modified xsi:type="dcterms:W3CDTF">2025-07-06T03:39:00Z</dcterms:modified>
</cp:coreProperties>
</file>